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DD" w:rsidRPr="008205DD" w:rsidRDefault="008205DD" w:rsidP="008205D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AFAFA"/>
        </w:rPr>
      </w:pPr>
      <w:r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AFAFA"/>
        </w:rPr>
        <w:t xml:space="preserve">                                                                                           Горшкова Римма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AFAFA"/>
        </w:rPr>
        <w:t>Ранисовна</w:t>
      </w:r>
      <w:proofErr w:type="spellEnd"/>
      <w:r w:rsidRPr="008205DD"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AFAFA"/>
        </w:rPr>
        <w:t>,</w:t>
      </w:r>
    </w:p>
    <w:p w:rsidR="008205DD" w:rsidRPr="008205DD" w:rsidRDefault="008205DD" w:rsidP="008205D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AFAFA"/>
        </w:rPr>
      </w:pPr>
      <w:r w:rsidRPr="008205DD"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AFAFA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AFAFA"/>
        </w:rPr>
        <w:t xml:space="preserve">   </w:t>
      </w:r>
      <w:r w:rsidRPr="008205DD"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AFAF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AFAFA"/>
        </w:rPr>
        <w:t xml:space="preserve">      </w:t>
      </w:r>
      <w:r w:rsidRPr="008205DD"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AFAFA"/>
        </w:rPr>
        <w:t>учитель начальных классов</w:t>
      </w:r>
    </w:p>
    <w:p w:rsidR="008205DD" w:rsidRPr="008205DD" w:rsidRDefault="008205DD" w:rsidP="008205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8205DD"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AFAFA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AFAFA"/>
        </w:rPr>
        <w:t xml:space="preserve">   </w:t>
      </w:r>
      <w:r w:rsidRPr="008205DD"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AFAF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AFAFA"/>
        </w:rPr>
        <w:t xml:space="preserve">       </w:t>
      </w:r>
      <w:r w:rsidRPr="008205DD"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AFAFA"/>
        </w:rPr>
        <w:t>МБОУ «</w:t>
      </w:r>
      <w:proofErr w:type="spellStart"/>
      <w:r w:rsidRPr="008205DD"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AFAFA"/>
        </w:rPr>
        <w:t>Куединская</w:t>
      </w:r>
      <w:proofErr w:type="spellEnd"/>
      <w:r w:rsidRPr="008205DD"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AFAFA"/>
        </w:rPr>
        <w:t xml:space="preserve"> СОШ №2-БШ»</w:t>
      </w:r>
    </w:p>
    <w:p w:rsidR="00905E04" w:rsidRPr="008205DD" w:rsidRDefault="008205DD" w:rsidP="008205D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  <w:r w:rsidRPr="008205D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«</w:t>
      </w:r>
      <w:r w:rsidR="00F33419" w:rsidRPr="008205D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Способы ф</w:t>
      </w:r>
      <w:r w:rsidR="00D06ABE" w:rsidRPr="008205D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ормирование </w:t>
      </w:r>
      <w:r w:rsidR="00F33419" w:rsidRPr="008205D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основ </w:t>
      </w:r>
      <w:r w:rsidR="00D06ABE" w:rsidRPr="008205D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финансовой грамотности </w:t>
      </w:r>
      <w:r w:rsidR="00086BEB" w:rsidRPr="008205D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у </w:t>
      </w:r>
      <w:r w:rsidR="00F33419" w:rsidRPr="008205D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первоклассников</w:t>
      </w:r>
      <w:r w:rsidRPr="008205D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»</w:t>
      </w:r>
    </w:p>
    <w:p w:rsidR="00D06ABE" w:rsidRPr="008205DD" w:rsidRDefault="00641065" w:rsidP="008205D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205DD">
        <w:rPr>
          <w:color w:val="000000"/>
          <w:sz w:val="28"/>
          <w:szCs w:val="28"/>
        </w:rPr>
        <w:t>С</w:t>
      </w:r>
      <w:r w:rsidR="0020744F" w:rsidRPr="008205DD">
        <w:rPr>
          <w:color w:val="000000"/>
          <w:sz w:val="28"/>
          <w:szCs w:val="28"/>
        </w:rPr>
        <w:t xml:space="preserve">фера финансов затрагивает практически все стороны жизни современного    человека. Многие ученые считают, «что начинать обучение финансовой грамоте лучше всего в раннем возрасте». Чем раньше учащиеся узнают о важности роли денег в жизни, тем лучше у них сформируются правильные умения пользоваться личными средствами. Учащиеся в возрасте от 6 до 12 лет хорошо понимают финансовые концепции, выраженные простым языком и с помощью доступных примеров. </w:t>
      </w:r>
    </w:p>
    <w:p w:rsidR="00F33419" w:rsidRPr="008205DD" w:rsidRDefault="00641065" w:rsidP="008205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5DD">
        <w:rPr>
          <w:rFonts w:ascii="Times New Roman" w:hAnsi="Times New Roman" w:cs="Times New Roman"/>
          <w:sz w:val="28"/>
          <w:szCs w:val="28"/>
        </w:rPr>
        <w:t>Вашему вниманию предлагаю опыт работы по учебно-</w:t>
      </w:r>
      <w:r w:rsidR="005B58B3" w:rsidRPr="008205DD">
        <w:rPr>
          <w:rFonts w:ascii="Times New Roman" w:hAnsi="Times New Roman" w:cs="Times New Roman"/>
          <w:sz w:val="28"/>
          <w:szCs w:val="28"/>
        </w:rPr>
        <w:t>методическ</w:t>
      </w:r>
      <w:r w:rsidRPr="008205DD">
        <w:rPr>
          <w:rFonts w:ascii="Times New Roman" w:hAnsi="Times New Roman" w:cs="Times New Roman"/>
          <w:sz w:val="28"/>
          <w:szCs w:val="28"/>
        </w:rPr>
        <w:t>ому</w:t>
      </w:r>
      <w:r w:rsidR="005B58B3" w:rsidRPr="008205DD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8205DD">
        <w:rPr>
          <w:rFonts w:ascii="Times New Roman" w:hAnsi="Times New Roman" w:cs="Times New Roman"/>
          <w:sz w:val="28"/>
          <w:szCs w:val="28"/>
        </w:rPr>
        <w:t>у</w:t>
      </w:r>
      <w:r w:rsidR="005B58B3" w:rsidRPr="008205DD">
        <w:rPr>
          <w:rFonts w:ascii="Times New Roman" w:hAnsi="Times New Roman" w:cs="Times New Roman"/>
          <w:sz w:val="28"/>
          <w:szCs w:val="28"/>
        </w:rPr>
        <w:t xml:space="preserve"> «Введение в финансовую грамотность» для обучающихся, осваивающих программу начального общего образования</w:t>
      </w:r>
      <w:r w:rsidRPr="008205DD">
        <w:rPr>
          <w:rFonts w:ascii="Times New Roman" w:hAnsi="Times New Roman" w:cs="Times New Roman"/>
          <w:sz w:val="28"/>
          <w:szCs w:val="28"/>
        </w:rPr>
        <w:t xml:space="preserve"> </w:t>
      </w:r>
      <w:r w:rsidR="00C8515F" w:rsidRPr="008205DD">
        <w:rPr>
          <w:rFonts w:ascii="Times New Roman" w:hAnsi="Times New Roman" w:cs="Times New Roman"/>
          <w:sz w:val="28"/>
          <w:szCs w:val="28"/>
        </w:rPr>
        <w:t xml:space="preserve">Е.Л. Рутковской, А.В. </w:t>
      </w:r>
      <w:proofErr w:type="spellStart"/>
      <w:r w:rsidR="00C8515F" w:rsidRPr="008205DD">
        <w:rPr>
          <w:rFonts w:ascii="Times New Roman" w:hAnsi="Times New Roman" w:cs="Times New Roman"/>
          <w:sz w:val="28"/>
          <w:szCs w:val="28"/>
        </w:rPr>
        <w:t>Половниковой</w:t>
      </w:r>
      <w:proofErr w:type="spellEnd"/>
      <w:r w:rsidR="00C8515F" w:rsidRPr="008205DD">
        <w:rPr>
          <w:rFonts w:ascii="Times New Roman" w:hAnsi="Times New Roman" w:cs="Times New Roman"/>
          <w:sz w:val="28"/>
          <w:szCs w:val="28"/>
        </w:rPr>
        <w:t xml:space="preserve">, А.А. Козловой. </w:t>
      </w:r>
      <w:r w:rsidRPr="008205DD">
        <w:rPr>
          <w:rFonts w:ascii="Times New Roman" w:hAnsi="Times New Roman" w:cs="Times New Roman"/>
          <w:sz w:val="28"/>
          <w:szCs w:val="28"/>
        </w:rPr>
        <w:t>УМК</w:t>
      </w:r>
      <w:r w:rsidR="005B58B3" w:rsidRPr="008205DD">
        <w:rPr>
          <w:rFonts w:ascii="Times New Roman" w:hAnsi="Times New Roman" w:cs="Times New Roman"/>
          <w:sz w:val="28"/>
          <w:szCs w:val="28"/>
        </w:rPr>
        <w:t xml:space="preserve"> разработан так</w:t>
      </w:r>
      <w:r w:rsidRPr="008205DD">
        <w:rPr>
          <w:rFonts w:ascii="Times New Roman" w:hAnsi="Times New Roman" w:cs="Times New Roman"/>
          <w:sz w:val="28"/>
          <w:szCs w:val="28"/>
        </w:rPr>
        <w:t>им образом</w:t>
      </w:r>
      <w:r w:rsidR="005B58B3" w:rsidRPr="008205DD">
        <w:rPr>
          <w:rFonts w:ascii="Times New Roman" w:hAnsi="Times New Roman" w:cs="Times New Roman"/>
          <w:sz w:val="28"/>
          <w:szCs w:val="28"/>
        </w:rPr>
        <w:t xml:space="preserve">, что можно предложить 3 модели </w:t>
      </w:r>
      <w:r w:rsidRPr="008205DD">
        <w:rPr>
          <w:rFonts w:ascii="Times New Roman" w:hAnsi="Times New Roman" w:cs="Times New Roman"/>
          <w:sz w:val="28"/>
          <w:szCs w:val="28"/>
        </w:rPr>
        <w:t xml:space="preserve">его </w:t>
      </w:r>
      <w:r w:rsidR="005B58B3" w:rsidRPr="008205DD">
        <w:rPr>
          <w:rFonts w:ascii="Times New Roman" w:hAnsi="Times New Roman" w:cs="Times New Roman"/>
          <w:sz w:val="28"/>
          <w:szCs w:val="28"/>
        </w:rPr>
        <w:t xml:space="preserve">использования. </w:t>
      </w:r>
    </w:p>
    <w:p w:rsidR="005B58B3" w:rsidRPr="008205DD" w:rsidRDefault="005B58B3" w:rsidP="008205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5DD">
        <w:rPr>
          <w:rFonts w:ascii="Times New Roman" w:hAnsi="Times New Roman" w:cs="Times New Roman"/>
          <w:b/>
          <w:sz w:val="28"/>
          <w:szCs w:val="28"/>
        </w:rPr>
        <w:t>Модель 1</w:t>
      </w:r>
      <w:r w:rsidRPr="008205DD">
        <w:rPr>
          <w:rFonts w:ascii="Times New Roman" w:hAnsi="Times New Roman" w:cs="Times New Roman"/>
          <w:sz w:val="28"/>
          <w:szCs w:val="28"/>
        </w:rPr>
        <w:t xml:space="preserve"> – встраивание учебных материалов по финансовой грамотности для начальной школы в учебный процесс в течение всех </w:t>
      </w:r>
      <w:r w:rsidR="00E7476B">
        <w:rPr>
          <w:rFonts w:ascii="Times New Roman" w:hAnsi="Times New Roman" w:cs="Times New Roman"/>
          <w:sz w:val="28"/>
          <w:szCs w:val="28"/>
        </w:rPr>
        <w:t>четырёх</w:t>
      </w:r>
      <w:r w:rsidRPr="008205DD">
        <w:rPr>
          <w:rFonts w:ascii="Times New Roman" w:hAnsi="Times New Roman" w:cs="Times New Roman"/>
          <w:sz w:val="28"/>
          <w:szCs w:val="28"/>
        </w:rPr>
        <w:t xml:space="preserve"> лет обучения</w:t>
      </w:r>
      <w:r w:rsidR="00E7476B">
        <w:rPr>
          <w:rFonts w:ascii="Times New Roman" w:hAnsi="Times New Roman" w:cs="Times New Roman"/>
          <w:sz w:val="28"/>
          <w:szCs w:val="28"/>
        </w:rPr>
        <w:t>.</w:t>
      </w:r>
      <w:r w:rsidRPr="008205DD">
        <w:rPr>
          <w:rFonts w:ascii="Times New Roman" w:hAnsi="Times New Roman" w:cs="Times New Roman"/>
          <w:sz w:val="28"/>
          <w:szCs w:val="28"/>
        </w:rPr>
        <w:t xml:space="preserve"> В этом случае часть 1 соответствует учебным материалам, рекомендованным к изучению в 1 классе, часть 2 учебным материалам, рекомендованным к изучению во 2 классе, часть 3 ориентирована на учащихся 3</w:t>
      </w:r>
      <w:r w:rsidR="00641065" w:rsidRPr="008205DD">
        <w:rPr>
          <w:rFonts w:ascii="Times New Roman" w:hAnsi="Times New Roman" w:cs="Times New Roman"/>
          <w:sz w:val="28"/>
          <w:szCs w:val="28"/>
        </w:rPr>
        <w:t xml:space="preserve"> </w:t>
      </w:r>
      <w:r w:rsidRPr="008205DD">
        <w:rPr>
          <w:rFonts w:ascii="Times New Roman" w:hAnsi="Times New Roman" w:cs="Times New Roman"/>
          <w:sz w:val="28"/>
          <w:szCs w:val="28"/>
        </w:rPr>
        <w:t xml:space="preserve">класса, часть 4 обращена к четвероклассникам. </w:t>
      </w:r>
    </w:p>
    <w:p w:rsidR="005B58B3" w:rsidRPr="008205DD" w:rsidRDefault="005B58B3" w:rsidP="008205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5DD">
        <w:rPr>
          <w:rFonts w:ascii="Times New Roman" w:hAnsi="Times New Roman" w:cs="Times New Roman"/>
          <w:b/>
          <w:sz w:val="28"/>
          <w:szCs w:val="28"/>
        </w:rPr>
        <w:t>Модель 2</w:t>
      </w:r>
      <w:r w:rsidRPr="008205DD">
        <w:rPr>
          <w:rFonts w:ascii="Times New Roman" w:hAnsi="Times New Roman" w:cs="Times New Roman"/>
          <w:sz w:val="28"/>
          <w:szCs w:val="28"/>
        </w:rPr>
        <w:t xml:space="preserve"> – обращение к изучению вопросов финансовой грамотности в более короткое время, нежели 4</w:t>
      </w:r>
      <w:r w:rsidR="00641065" w:rsidRPr="008205DD">
        <w:rPr>
          <w:rFonts w:ascii="Times New Roman" w:hAnsi="Times New Roman" w:cs="Times New Roman"/>
          <w:sz w:val="28"/>
          <w:szCs w:val="28"/>
        </w:rPr>
        <w:t xml:space="preserve"> </w:t>
      </w:r>
      <w:r w:rsidRPr="008205DD">
        <w:rPr>
          <w:rFonts w:ascii="Times New Roman" w:hAnsi="Times New Roman" w:cs="Times New Roman"/>
          <w:sz w:val="28"/>
          <w:szCs w:val="28"/>
        </w:rPr>
        <w:t>года. В этом случае необходимо скорректировать логику, объём, последовательность освоения учебных материалов УМК. Например, изучи</w:t>
      </w:r>
      <w:r w:rsidR="00E7476B">
        <w:rPr>
          <w:rFonts w:ascii="Times New Roman" w:hAnsi="Times New Roman" w:cs="Times New Roman"/>
          <w:sz w:val="28"/>
          <w:szCs w:val="28"/>
        </w:rPr>
        <w:t>ть</w:t>
      </w:r>
      <w:r w:rsidRPr="008205DD">
        <w:rPr>
          <w:rFonts w:ascii="Times New Roman" w:hAnsi="Times New Roman" w:cs="Times New Roman"/>
          <w:sz w:val="28"/>
          <w:szCs w:val="28"/>
        </w:rPr>
        <w:t xml:space="preserve"> и</w:t>
      </w:r>
      <w:r w:rsidR="00641065" w:rsidRPr="008205DD">
        <w:rPr>
          <w:rFonts w:ascii="Times New Roman" w:hAnsi="Times New Roman" w:cs="Times New Roman"/>
          <w:sz w:val="28"/>
          <w:szCs w:val="28"/>
        </w:rPr>
        <w:t xml:space="preserve"> </w:t>
      </w:r>
      <w:r w:rsidR="00E7476B">
        <w:rPr>
          <w:rFonts w:ascii="Times New Roman" w:hAnsi="Times New Roman" w:cs="Times New Roman"/>
          <w:sz w:val="28"/>
          <w:szCs w:val="28"/>
        </w:rPr>
        <w:t>первую</w:t>
      </w:r>
      <w:r w:rsidRPr="008205DD">
        <w:rPr>
          <w:rFonts w:ascii="Times New Roman" w:hAnsi="Times New Roman" w:cs="Times New Roman"/>
          <w:sz w:val="28"/>
          <w:szCs w:val="28"/>
        </w:rPr>
        <w:t xml:space="preserve">, и </w:t>
      </w:r>
      <w:r w:rsidR="00E7476B">
        <w:rPr>
          <w:rFonts w:ascii="Times New Roman" w:hAnsi="Times New Roman" w:cs="Times New Roman"/>
          <w:sz w:val="28"/>
          <w:szCs w:val="28"/>
        </w:rPr>
        <w:t>вторую</w:t>
      </w:r>
      <w:r w:rsidRPr="008205DD">
        <w:rPr>
          <w:rFonts w:ascii="Times New Roman" w:hAnsi="Times New Roman" w:cs="Times New Roman"/>
          <w:sz w:val="28"/>
          <w:szCs w:val="28"/>
        </w:rPr>
        <w:t xml:space="preserve"> части во 2</w:t>
      </w:r>
      <w:r w:rsidR="00E7476B">
        <w:rPr>
          <w:rFonts w:ascii="Times New Roman" w:hAnsi="Times New Roman" w:cs="Times New Roman"/>
          <w:sz w:val="28"/>
          <w:szCs w:val="28"/>
        </w:rPr>
        <w:t xml:space="preserve"> </w:t>
      </w:r>
      <w:r w:rsidRPr="008205DD">
        <w:rPr>
          <w:rFonts w:ascii="Times New Roman" w:hAnsi="Times New Roman" w:cs="Times New Roman"/>
          <w:sz w:val="28"/>
          <w:szCs w:val="28"/>
        </w:rPr>
        <w:t>классе.</w:t>
      </w:r>
    </w:p>
    <w:p w:rsidR="005B58B3" w:rsidRPr="008205DD" w:rsidRDefault="005B58B3" w:rsidP="008205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5DD">
        <w:rPr>
          <w:rFonts w:ascii="Times New Roman" w:hAnsi="Times New Roman" w:cs="Times New Roman"/>
          <w:b/>
          <w:sz w:val="28"/>
          <w:szCs w:val="28"/>
        </w:rPr>
        <w:t xml:space="preserve"> Модель 3</w:t>
      </w:r>
      <w:r w:rsidRPr="008205DD">
        <w:rPr>
          <w:rFonts w:ascii="Times New Roman" w:hAnsi="Times New Roman" w:cs="Times New Roman"/>
          <w:sz w:val="28"/>
          <w:szCs w:val="28"/>
        </w:rPr>
        <w:t xml:space="preserve"> – использование УМК для проведения внеурочных занятий (в логике, определённой учителем). </w:t>
      </w:r>
    </w:p>
    <w:p w:rsidR="003705C8" w:rsidRPr="008205DD" w:rsidRDefault="00641065" w:rsidP="00E747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DD">
        <w:rPr>
          <w:rFonts w:ascii="Times New Roman" w:hAnsi="Times New Roman" w:cs="Times New Roman"/>
          <w:sz w:val="28"/>
          <w:szCs w:val="28"/>
        </w:rPr>
        <w:t xml:space="preserve">В своей деятельности я использую модель </w:t>
      </w:r>
      <w:r w:rsidR="00E7476B">
        <w:rPr>
          <w:rFonts w:ascii="Times New Roman" w:hAnsi="Times New Roman" w:cs="Times New Roman"/>
          <w:sz w:val="28"/>
          <w:szCs w:val="28"/>
        </w:rPr>
        <w:t>№</w:t>
      </w:r>
      <w:r w:rsidR="00C8515F" w:rsidRPr="008205DD">
        <w:rPr>
          <w:rFonts w:ascii="Times New Roman" w:hAnsi="Times New Roman" w:cs="Times New Roman"/>
          <w:sz w:val="28"/>
          <w:szCs w:val="28"/>
        </w:rPr>
        <w:t xml:space="preserve">3, </w:t>
      </w:r>
      <w:r w:rsidR="00E7476B">
        <w:rPr>
          <w:rFonts w:ascii="Times New Roman" w:hAnsi="Times New Roman" w:cs="Times New Roman"/>
          <w:sz w:val="28"/>
          <w:szCs w:val="28"/>
        </w:rPr>
        <w:t xml:space="preserve">реализуя с </w:t>
      </w:r>
      <w:r w:rsidR="00C8515F" w:rsidRPr="008205DD">
        <w:rPr>
          <w:rFonts w:ascii="Times New Roman" w:hAnsi="Times New Roman" w:cs="Times New Roman"/>
          <w:sz w:val="28"/>
          <w:szCs w:val="28"/>
        </w:rPr>
        <w:t>первоклассник</w:t>
      </w:r>
      <w:r w:rsidR="00E7476B">
        <w:rPr>
          <w:rFonts w:ascii="Times New Roman" w:hAnsi="Times New Roman" w:cs="Times New Roman"/>
          <w:sz w:val="28"/>
          <w:szCs w:val="28"/>
        </w:rPr>
        <w:t>ами программу внеурочной деятельности</w:t>
      </w:r>
      <w:r w:rsidR="00C8515F" w:rsidRPr="008205DD">
        <w:rPr>
          <w:rFonts w:ascii="Times New Roman" w:hAnsi="Times New Roman" w:cs="Times New Roman"/>
          <w:sz w:val="28"/>
          <w:szCs w:val="28"/>
        </w:rPr>
        <w:t xml:space="preserve"> «Введение в финансовую грамотность». </w:t>
      </w:r>
      <w:r w:rsidR="005B58B3" w:rsidRPr="008205DD">
        <w:rPr>
          <w:rFonts w:ascii="Times New Roman" w:hAnsi="Times New Roman" w:cs="Times New Roman"/>
          <w:sz w:val="28"/>
          <w:szCs w:val="28"/>
        </w:rPr>
        <w:t xml:space="preserve">Темы занятий от первого до четвёртого класса выстроены в определённой содержательной преемственности. Каждая тема занятия представлена во всех элементах учебно-методического комплекса: в пособии, практикуме, рабочей тетради. </w:t>
      </w:r>
      <w:r w:rsidR="00A63E1B" w:rsidRPr="008205DD">
        <w:rPr>
          <w:rFonts w:ascii="Times New Roman" w:hAnsi="Times New Roman" w:cs="Times New Roman"/>
          <w:sz w:val="28"/>
          <w:szCs w:val="28"/>
        </w:rPr>
        <w:t>Всё это можно найти</w:t>
      </w:r>
      <w:r w:rsidR="00A63E1B" w:rsidRPr="008205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E1B" w:rsidRPr="008205DD">
        <w:rPr>
          <w:rFonts w:ascii="Times New Roman" w:hAnsi="Times New Roman" w:cs="Times New Roman"/>
          <w:bCs/>
          <w:sz w:val="28"/>
          <w:szCs w:val="28"/>
        </w:rPr>
        <w:t xml:space="preserve">на портале «Финансовая культура» в разделе </w:t>
      </w:r>
      <w:r w:rsidR="00A63E1B" w:rsidRPr="008205DD">
        <w:rPr>
          <w:rFonts w:ascii="Times New Roman" w:hAnsi="Times New Roman" w:cs="Times New Roman"/>
          <w:sz w:val="28"/>
          <w:szCs w:val="28"/>
        </w:rPr>
        <w:t xml:space="preserve">«Преподавание».  </w:t>
      </w:r>
      <w:r w:rsidR="005B58B3" w:rsidRPr="008205DD">
        <w:rPr>
          <w:rFonts w:ascii="Times New Roman" w:hAnsi="Times New Roman" w:cs="Times New Roman"/>
          <w:sz w:val="28"/>
          <w:szCs w:val="28"/>
        </w:rPr>
        <w:t xml:space="preserve">Каждый модуль в УМК имеет свою цветовую маркировку, в соответствии с которой та или иная тема занятия в пособии, практикуме и рабочей тетради даётся определённым </w:t>
      </w:r>
      <w:r w:rsidR="009E7A92" w:rsidRPr="008205DD">
        <w:rPr>
          <w:rFonts w:ascii="Times New Roman" w:hAnsi="Times New Roman" w:cs="Times New Roman"/>
          <w:sz w:val="28"/>
          <w:szCs w:val="28"/>
        </w:rPr>
        <w:t xml:space="preserve">цветом. </w:t>
      </w:r>
      <w:r w:rsidR="003705C8" w:rsidRPr="008205DD">
        <w:rPr>
          <w:rFonts w:ascii="Times New Roman" w:hAnsi="Times New Roman" w:cs="Times New Roman"/>
          <w:b/>
          <w:sz w:val="28"/>
          <w:szCs w:val="28"/>
        </w:rPr>
        <w:t>Целью</w:t>
      </w:r>
      <w:r w:rsidR="003705C8" w:rsidRPr="008205DD">
        <w:rPr>
          <w:rFonts w:ascii="Times New Roman" w:hAnsi="Times New Roman" w:cs="Times New Roman"/>
          <w:sz w:val="28"/>
          <w:szCs w:val="28"/>
        </w:rPr>
        <w:t xml:space="preserve"> изучения курса «Введение в финансовую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3705C8" w:rsidRPr="008205DD" w:rsidRDefault="003705C8" w:rsidP="00820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DD">
        <w:rPr>
          <w:rFonts w:ascii="Times New Roman" w:hAnsi="Times New Roman" w:cs="Times New Roman"/>
          <w:b/>
          <w:sz w:val="28"/>
          <w:szCs w:val="28"/>
        </w:rPr>
        <w:t>Основные задачи программы</w:t>
      </w:r>
      <w:r w:rsidR="00E7476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7476B">
        <w:rPr>
          <w:rFonts w:ascii="Times New Roman" w:hAnsi="Times New Roman" w:cs="Times New Roman"/>
          <w:sz w:val="28"/>
          <w:szCs w:val="28"/>
        </w:rPr>
        <w:t>п</w:t>
      </w:r>
      <w:r w:rsidRPr="008205DD">
        <w:rPr>
          <w:rFonts w:ascii="Times New Roman" w:hAnsi="Times New Roman" w:cs="Times New Roman"/>
          <w:sz w:val="28"/>
          <w:szCs w:val="28"/>
        </w:rPr>
        <w:t xml:space="preserve">омочь младшему школьнику выработать следующие умения, навыки и личностные качества: </w:t>
      </w:r>
    </w:p>
    <w:p w:rsidR="003705C8" w:rsidRPr="008205DD" w:rsidRDefault="003705C8" w:rsidP="00820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DD">
        <w:rPr>
          <w:rFonts w:ascii="Times New Roman" w:hAnsi="Times New Roman" w:cs="Times New Roman"/>
          <w:sz w:val="28"/>
          <w:szCs w:val="28"/>
        </w:rPr>
        <w:t xml:space="preserve">• понимать и ценить окружающий предметный мир (мир вещей как результат труда людей); </w:t>
      </w:r>
    </w:p>
    <w:p w:rsidR="003705C8" w:rsidRPr="008205DD" w:rsidRDefault="003705C8" w:rsidP="00820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DD">
        <w:rPr>
          <w:rFonts w:ascii="Times New Roman" w:hAnsi="Times New Roman" w:cs="Times New Roman"/>
          <w:sz w:val="28"/>
          <w:szCs w:val="28"/>
        </w:rPr>
        <w:t xml:space="preserve">• уважать людей, умеющих трудиться и честно зарабатывать деньги; </w:t>
      </w:r>
    </w:p>
    <w:p w:rsidR="003705C8" w:rsidRPr="008205DD" w:rsidRDefault="003705C8" w:rsidP="00820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DD">
        <w:rPr>
          <w:rFonts w:ascii="Times New Roman" w:hAnsi="Times New Roman" w:cs="Times New Roman"/>
          <w:sz w:val="28"/>
          <w:szCs w:val="28"/>
        </w:rPr>
        <w:lastRenderedPageBreak/>
        <w:t xml:space="preserve">• осознавать взаимосвязь понятий «труд — продукт — деньги» и «стоимость продукта в зависимости от его качества», видеть красоту человеческого творения; </w:t>
      </w:r>
    </w:p>
    <w:p w:rsidR="003705C8" w:rsidRPr="008205DD" w:rsidRDefault="003705C8" w:rsidP="00820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DD">
        <w:rPr>
          <w:rFonts w:ascii="Times New Roman" w:hAnsi="Times New Roman" w:cs="Times New Roman"/>
          <w:sz w:val="28"/>
          <w:szCs w:val="28"/>
        </w:rPr>
        <w:t xml:space="preserve">• признавать авторитетными качества человека-хозяина: бережливость, рациональность, экономность, трудолюбие и вместе с тем — щедрость, благородство, честность, отзывчивость, сочувствие (примеры меценатства, материальной взаимопомощи, поддержки и т. п.); </w:t>
      </w:r>
    </w:p>
    <w:p w:rsidR="003705C8" w:rsidRPr="008205DD" w:rsidRDefault="003705C8" w:rsidP="00820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DD">
        <w:rPr>
          <w:rFonts w:ascii="Times New Roman" w:hAnsi="Times New Roman" w:cs="Times New Roman"/>
          <w:sz w:val="28"/>
          <w:szCs w:val="28"/>
        </w:rPr>
        <w:t xml:space="preserve">• 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 </w:t>
      </w:r>
    </w:p>
    <w:p w:rsidR="003705C8" w:rsidRPr="008205DD" w:rsidRDefault="003705C8" w:rsidP="00820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DD">
        <w:rPr>
          <w:rFonts w:ascii="Times New Roman" w:hAnsi="Times New Roman" w:cs="Times New Roman"/>
          <w:sz w:val="28"/>
          <w:szCs w:val="28"/>
        </w:rPr>
        <w:t>• применять полученные умения и навыки в реальных жизненных ситуациях.</w:t>
      </w:r>
    </w:p>
    <w:p w:rsidR="003705C8" w:rsidRPr="008205DD" w:rsidRDefault="003705C8" w:rsidP="00820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DD">
        <w:rPr>
          <w:rFonts w:ascii="Times New Roman" w:hAnsi="Times New Roman" w:cs="Times New Roman"/>
          <w:sz w:val="28"/>
          <w:szCs w:val="28"/>
        </w:rPr>
        <w:t xml:space="preserve">Логика построения занятий </w:t>
      </w:r>
      <w:r w:rsidR="009E7A92" w:rsidRPr="008205DD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8205DD">
        <w:rPr>
          <w:rFonts w:ascii="Times New Roman" w:hAnsi="Times New Roman" w:cs="Times New Roman"/>
          <w:sz w:val="28"/>
          <w:szCs w:val="28"/>
        </w:rPr>
        <w:t>следующие основные этапы:</w:t>
      </w:r>
    </w:p>
    <w:p w:rsidR="003705C8" w:rsidRPr="008205DD" w:rsidRDefault="00E7476B" w:rsidP="00820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3705C8" w:rsidRPr="008205DD">
        <w:rPr>
          <w:rFonts w:ascii="Times New Roman" w:hAnsi="Times New Roman" w:cs="Times New Roman"/>
          <w:i/>
          <w:sz w:val="28"/>
          <w:szCs w:val="28"/>
        </w:rPr>
        <w:t>мотивационно-целевой</w:t>
      </w:r>
      <w:r w:rsidR="003705C8" w:rsidRPr="008205DD">
        <w:rPr>
          <w:rFonts w:ascii="Times New Roman" w:hAnsi="Times New Roman" w:cs="Times New Roman"/>
          <w:sz w:val="28"/>
          <w:szCs w:val="28"/>
        </w:rPr>
        <w:t xml:space="preserve"> (привлечение внимания детей необычным вопросом, диалогом героев-помощников; определение учебной цели:</w:t>
      </w:r>
      <w:r w:rsidR="00221C64" w:rsidRPr="008205DD">
        <w:rPr>
          <w:rFonts w:ascii="Times New Roman" w:hAnsi="Times New Roman" w:cs="Times New Roman"/>
          <w:sz w:val="28"/>
          <w:szCs w:val="28"/>
        </w:rPr>
        <w:t xml:space="preserve"> чему научимся, </w:t>
      </w:r>
      <w:r w:rsidR="003705C8" w:rsidRPr="008205DD">
        <w:rPr>
          <w:rFonts w:ascii="Times New Roman" w:hAnsi="Times New Roman" w:cs="Times New Roman"/>
          <w:sz w:val="28"/>
          <w:szCs w:val="28"/>
        </w:rPr>
        <w:t>зачем</w:t>
      </w:r>
      <w:r w:rsidR="00560421" w:rsidRPr="008205DD">
        <w:rPr>
          <w:rFonts w:ascii="Times New Roman" w:hAnsi="Times New Roman" w:cs="Times New Roman"/>
          <w:sz w:val="28"/>
          <w:szCs w:val="28"/>
        </w:rPr>
        <w:t xml:space="preserve"> нам это нужно, где пригодится)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5C8" w:rsidRPr="008205DD" w:rsidRDefault="00E7476B" w:rsidP="00820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</w:t>
      </w:r>
      <w:r w:rsidR="003705C8" w:rsidRPr="008205DD">
        <w:rPr>
          <w:rFonts w:ascii="Times New Roman" w:hAnsi="Times New Roman" w:cs="Times New Roman"/>
          <w:sz w:val="28"/>
          <w:szCs w:val="28"/>
        </w:rPr>
        <w:t xml:space="preserve"> </w:t>
      </w:r>
      <w:r w:rsidR="003705C8" w:rsidRPr="008205DD">
        <w:rPr>
          <w:rFonts w:ascii="Times New Roman" w:hAnsi="Times New Roman" w:cs="Times New Roman"/>
          <w:i/>
          <w:sz w:val="28"/>
          <w:szCs w:val="28"/>
        </w:rPr>
        <w:t xml:space="preserve">поисковый </w:t>
      </w:r>
      <w:r w:rsidR="003705C8" w:rsidRPr="008205DD">
        <w:rPr>
          <w:rFonts w:ascii="Times New Roman" w:hAnsi="Times New Roman" w:cs="Times New Roman"/>
          <w:sz w:val="28"/>
          <w:szCs w:val="28"/>
        </w:rPr>
        <w:t>(открытие нового содержания финансовой грамоты в различных формах детской активности: финансовые игры</w:t>
      </w:r>
      <w:r w:rsidR="00221C64" w:rsidRPr="008205DD">
        <w:rPr>
          <w:rFonts w:ascii="Times New Roman" w:hAnsi="Times New Roman" w:cs="Times New Roman"/>
          <w:sz w:val="28"/>
          <w:szCs w:val="28"/>
        </w:rPr>
        <w:t xml:space="preserve"> </w:t>
      </w:r>
      <w:r w:rsidR="003705C8" w:rsidRPr="008205DD">
        <w:rPr>
          <w:rFonts w:ascii="Times New Roman" w:hAnsi="Times New Roman" w:cs="Times New Roman"/>
          <w:sz w:val="28"/>
          <w:szCs w:val="28"/>
        </w:rPr>
        <w:t>с последующей рефлексией де</w:t>
      </w:r>
      <w:r w:rsidR="00221C64" w:rsidRPr="008205DD">
        <w:rPr>
          <w:rFonts w:ascii="Times New Roman" w:hAnsi="Times New Roman" w:cs="Times New Roman"/>
          <w:sz w:val="28"/>
          <w:szCs w:val="28"/>
        </w:rPr>
        <w:t xml:space="preserve">тьми нового опыта; исследование </w:t>
      </w:r>
      <w:r w:rsidR="003705C8" w:rsidRPr="008205DD">
        <w:rPr>
          <w:rFonts w:ascii="Times New Roman" w:hAnsi="Times New Roman" w:cs="Times New Roman"/>
          <w:sz w:val="28"/>
          <w:szCs w:val="28"/>
        </w:rPr>
        <w:t>внешних наблюдаемых признак</w:t>
      </w:r>
      <w:r w:rsidR="00221C64" w:rsidRPr="008205DD">
        <w:rPr>
          <w:rFonts w:ascii="Times New Roman" w:hAnsi="Times New Roman" w:cs="Times New Roman"/>
          <w:sz w:val="28"/>
          <w:szCs w:val="28"/>
        </w:rPr>
        <w:t xml:space="preserve">ов нового объекта, процесса, их </w:t>
      </w:r>
      <w:r w:rsidR="003705C8" w:rsidRPr="008205DD">
        <w:rPr>
          <w:rFonts w:ascii="Times New Roman" w:hAnsi="Times New Roman" w:cs="Times New Roman"/>
          <w:sz w:val="28"/>
          <w:szCs w:val="28"/>
        </w:rPr>
        <w:t xml:space="preserve">внутренних связей, причин, последствий, построение предварительных версий и их проверка; построение простых алгоритмов обмена, покупки, накопления, экономии; выделение новой </w:t>
      </w:r>
      <w:r w:rsidR="00221C64" w:rsidRPr="008205DD">
        <w:rPr>
          <w:rFonts w:ascii="Times New Roman" w:hAnsi="Times New Roman" w:cs="Times New Roman"/>
          <w:sz w:val="28"/>
          <w:szCs w:val="28"/>
        </w:rPr>
        <w:t>информации в нескольких текстах</w:t>
      </w:r>
      <w:r w:rsidR="003705C8" w:rsidRPr="008205DD">
        <w:rPr>
          <w:rFonts w:ascii="Times New Roman" w:hAnsi="Times New Roman" w:cs="Times New Roman"/>
          <w:sz w:val="28"/>
          <w:szCs w:val="28"/>
        </w:rPr>
        <w:t>; пер</w:t>
      </w:r>
      <w:r w:rsidR="00221C64" w:rsidRPr="008205DD">
        <w:rPr>
          <w:rFonts w:ascii="Times New Roman" w:hAnsi="Times New Roman" w:cs="Times New Roman"/>
          <w:sz w:val="28"/>
          <w:szCs w:val="28"/>
        </w:rPr>
        <w:t xml:space="preserve">енос в новые ситуации известных </w:t>
      </w:r>
      <w:r w:rsidR="003705C8" w:rsidRPr="008205DD">
        <w:rPr>
          <w:rFonts w:ascii="Times New Roman" w:hAnsi="Times New Roman" w:cs="Times New Roman"/>
          <w:sz w:val="28"/>
          <w:szCs w:val="28"/>
        </w:rPr>
        <w:t>финансовых знаний и действий)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5C8" w:rsidRPr="008205DD" w:rsidRDefault="00E7476B" w:rsidP="00820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05C8" w:rsidRPr="00820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5C8" w:rsidRPr="008205DD">
        <w:rPr>
          <w:rFonts w:ascii="Times New Roman" w:hAnsi="Times New Roman" w:cs="Times New Roman"/>
          <w:i/>
          <w:sz w:val="28"/>
          <w:szCs w:val="28"/>
        </w:rPr>
        <w:t>практический</w:t>
      </w:r>
      <w:r w:rsidR="003705C8" w:rsidRPr="008205DD">
        <w:rPr>
          <w:rFonts w:ascii="Times New Roman" w:hAnsi="Times New Roman" w:cs="Times New Roman"/>
          <w:sz w:val="28"/>
          <w:szCs w:val="28"/>
        </w:rPr>
        <w:t xml:space="preserve"> (использ</w:t>
      </w:r>
      <w:r w:rsidR="00221C64" w:rsidRPr="008205DD">
        <w:rPr>
          <w:rFonts w:ascii="Times New Roman" w:hAnsi="Times New Roman" w:cs="Times New Roman"/>
          <w:sz w:val="28"/>
          <w:szCs w:val="28"/>
        </w:rPr>
        <w:t xml:space="preserve">ование новых знаний для решения </w:t>
      </w:r>
      <w:r w:rsidR="003705C8" w:rsidRPr="008205DD">
        <w:rPr>
          <w:rFonts w:ascii="Times New Roman" w:hAnsi="Times New Roman" w:cs="Times New Roman"/>
          <w:sz w:val="28"/>
          <w:szCs w:val="28"/>
        </w:rPr>
        <w:t>финансовых задач и детских кейсов, выполнения учебных проектов, участия в финансовых турнирах и конкурсах; соотнесение</w:t>
      </w:r>
      <w:r w:rsidR="00221C64" w:rsidRPr="008205DD">
        <w:rPr>
          <w:rFonts w:ascii="Times New Roman" w:hAnsi="Times New Roman" w:cs="Times New Roman"/>
          <w:sz w:val="28"/>
          <w:szCs w:val="28"/>
        </w:rPr>
        <w:t xml:space="preserve"> </w:t>
      </w:r>
      <w:r w:rsidR="003705C8" w:rsidRPr="008205DD">
        <w:rPr>
          <w:rFonts w:ascii="Times New Roman" w:hAnsi="Times New Roman" w:cs="Times New Roman"/>
          <w:sz w:val="28"/>
          <w:szCs w:val="28"/>
        </w:rPr>
        <w:t>личного опыта с новыми знани</w:t>
      </w:r>
      <w:r w:rsidR="00221C64" w:rsidRPr="008205DD">
        <w:rPr>
          <w:rFonts w:ascii="Times New Roman" w:hAnsi="Times New Roman" w:cs="Times New Roman"/>
          <w:sz w:val="28"/>
          <w:szCs w:val="28"/>
        </w:rPr>
        <w:t xml:space="preserve">ями и способами действия; поиск </w:t>
      </w:r>
      <w:r w:rsidR="003705C8" w:rsidRPr="008205DD">
        <w:rPr>
          <w:rFonts w:ascii="Times New Roman" w:hAnsi="Times New Roman" w:cs="Times New Roman"/>
          <w:sz w:val="28"/>
          <w:szCs w:val="28"/>
        </w:rPr>
        <w:t xml:space="preserve">оригинальных и необычных </w:t>
      </w:r>
      <w:r w:rsidR="00221C64" w:rsidRPr="008205DD">
        <w:rPr>
          <w:rFonts w:ascii="Times New Roman" w:hAnsi="Times New Roman" w:cs="Times New Roman"/>
          <w:sz w:val="28"/>
          <w:szCs w:val="28"/>
        </w:rPr>
        <w:t xml:space="preserve">решений на основе новых знаний; </w:t>
      </w:r>
      <w:r w:rsidR="003705C8" w:rsidRPr="008205DD">
        <w:rPr>
          <w:rFonts w:ascii="Times New Roman" w:hAnsi="Times New Roman" w:cs="Times New Roman"/>
          <w:sz w:val="28"/>
          <w:szCs w:val="28"/>
        </w:rPr>
        <w:t>расширение примеров повседневных ситуаций, в которых востребованы новые финансовые знания);</w:t>
      </w:r>
    </w:p>
    <w:p w:rsidR="003705C8" w:rsidRPr="008205DD" w:rsidRDefault="00560421" w:rsidP="00820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DD">
        <w:rPr>
          <w:rFonts w:ascii="Times New Roman" w:hAnsi="Times New Roman" w:cs="Times New Roman"/>
          <w:sz w:val="28"/>
          <w:szCs w:val="28"/>
        </w:rPr>
        <w:t xml:space="preserve">4 </w:t>
      </w:r>
      <w:r w:rsidR="00E7476B">
        <w:rPr>
          <w:rFonts w:ascii="Times New Roman" w:hAnsi="Times New Roman" w:cs="Times New Roman"/>
          <w:sz w:val="28"/>
          <w:szCs w:val="28"/>
        </w:rPr>
        <w:t>-</w:t>
      </w:r>
      <w:r w:rsidR="003705C8" w:rsidRPr="008205DD">
        <w:rPr>
          <w:rFonts w:ascii="Times New Roman" w:hAnsi="Times New Roman" w:cs="Times New Roman"/>
          <w:sz w:val="28"/>
          <w:szCs w:val="28"/>
        </w:rPr>
        <w:t xml:space="preserve"> </w:t>
      </w:r>
      <w:r w:rsidR="003705C8" w:rsidRPr="008205DD">
        <w:rPr>
          <w:rFonts w:ascii="Times New Roman" w:hAnsi="Times New Roman" w:cs="Times New Roman"/>
          <w:i/>
          <w:sz w:val="28"/>
          <w:szCs w:val="28"/>
        </w:rPr>
        <w:t>контрольно-оценочн</w:t>
      </w:r>
      <w:r w:rsidR="00221C64" w:rsidRPr="008205DD">
        <w:rPr>
          <w:rFonts w:ascii="Times New Roman" w:hAnsi="Times New Roman" w:cs="Times New Roman"/>
          <w:i/>
          <w:sz w:val="28"/>
          <w:szCs w:val="28"/>
        </w:rPr>
        <w:t>ый</w:t>
      </w:r>
      <w:r w:rsidR="00221C64" w:rsidRPr="008205DD">
        <w:rPr>
          <w:rFonts w:ascii="Times New Roman" w:hAnsi="Times New Roman" w:cs="Times New Roman"/>
          <w:sz w:val="28"/>
          <w:szCs w:val="28"/>
        </w:rPr>
        <w:t xml:space="preserve"> (определение меры достижения </w:t>
      </w:r>
      <w:r w:rsidR="003705C8" w:rsidRPr="008205DD">
        <w:rPr>
          <w:rFonts w:ascii="Times New Roman" w:hAnsi="Times New Roman" w:cs="Times New Roman"/>
          <w:sz w:val="28"/>
          <w:szCs w:val="28"/>
        </w:rPr>
        <w:t>учебной цели на основе установленных критериев, позитивное эмоциональное подкрепление).</w:t>
      </w:r>
    </w:p>
    <w:p w:rsidR="0028374D" w:rsidRPr="008205DD" w:rsidRDefault="00E7476B" w:rsidP="00E747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б</w:t>
      </w:r>
      <w:r w:rsidR="0028374D" w:rsidRPr="008205DD">
        <w:rPr>
          <w:rFonts w:ascii="Times New Roman" w:hAnsi="Times New Roman" w:cs="Times New Roman"/>
          <w:sz w:val="28"/>
          <w:szCs w:val="28"/>
        </w:rPr>
        <w:t>ольшую помощь в изучении финансов</w:t>
      </w:r>
      <w:r>
        <w:rPr>
          <w:rFonts w:ascii="Times New Roman" w:hAnsi="Times New Roman" w:cs="Times New Roman"/>
          <w:sz w:val="28"/>
          <w:szCs w:val="28"/>
        </w:rPr>
        <w:t xml:space="preserve"> с младшими школьниками мне</w:t>
      </w:r>
      <w:r w:rsidR="0028374D" w:rsidRPr="008205DD">
        <w:rPr>
          <w:rFonts w:ascii="Times New Roman" w:hAnsi="Times New Roman" w:cs="Times New Roman"/>
          <w:sz w:val="28"/>
          <w:szCs w:val="28"/>
        </w:rPr>
        <w:t xml:space="preserve"> оказывает </w:t>
      </w:r>
      <w:r w:rsidR="0028374D" w:rsidRPr="00E7476B">
        <w:rPr>
          <w:rFonts w:ascii="Times New Roman" w:hAnsi="Times New Roman" w:cs="Times New Roman"/>
          <w:sz w:val="28"/>
          <w:szCs w:val="28"/>
        </w:rPr>
        <w:t>п</w:t>
      </w:r>
      <w:r w:rsidR="0028374D" w:rsidRPr="008205DD">
        <w:rPr>
          <w:rFonts w:ascii="Times New Roman" w:hAnsi="Times New Roman" w:cs="Times New Roman"/>
          <w:sz w:val="28"/>
          <w:szCs w:val="28"/>
        </w:rPr>
        <w:t xml:space="preserve">особие Е. </w:t>
      </w:r>
      <w:proofErr w:type="spellStart"/>
      <w:r w:rsidR="0028374D" w:rsidRPr="008205DD">
        <w:rPr>
          <w:rFonts w:ascii="Times New Roman" w:hAnsi="Times New Roman" w:cs="Times New Roman"/>
          <w:sz w:val="28"/>
          <w:szCs w:val="28"/>
        </w:rPr>
        <w:t>Ардашировой</w:t>
      </w:r>
      <w:proofErr w:type="spellEnd"/>
      <w:r w:rsidR="0028374D" w:rsidRPr="008205DD">
        <w:rPr>
          <w:rFonts w:ascii="Times New Roman" w:hAnsi="Times New Roman" w:cs="Times New Roman"/>
          <w:sz w:val="28"/>
          <w:szCs w:val="28"/>
        </w:rPr>
        <w:t xml:space="preserve"> </w:t>
      </w:r>
      <w:r w:rsidR="0028374D" w:rsidRPr="008205D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8374D" w:rsidRPr="008205DD">
        <w:rPr>
          <w:rFonts w:ascii="Times New Roman" w:hAnsi="Times New Roman" w:cs="Times New Roman"/>
          <w:b/>
          <w:sz w:val="28"/>
          <w:szCs w:val="28"/>
        </w:rPr>
        <w:t>Пониматика</w:t>
      </w:r>
      <w:proofErr w:type="spellEnd"/>
      <w:r w:rsidR="0028374D" w:rsidRPr="008205DD">
        <w:rPr>
          <w:rFonts w:ascii="Times New Roman" w:hAnsi="Times New Roman" w:cs="Times New Roman"/>
          <w:b/>
          <w:sz w:val="28"/>
          <w:szCs w:val="28"/>
        </w:rPr>
        <w:t>. Деньги. Экономика - это легко. Для детей 5-6 лет"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74D" w:rsidRPr="008205DD">
        <w:rPr>
          <w:rFonts w:ascii="Times New Roman" w:hAnsi="Times New Roman" w:cs="Times New Roman"/>
          <w:sz w:val="28"/>
          <w:szCs w:val="28"/>
        </w:rPr>
        <w:t>Из представленного издания ребенок узнает:</w:t>
      </w:r>
      <w:r w:rsidR="0028374D" w:rsidRPr="008205DD">
        <w:rPr>
          <w:rFonts w:ascii="Times New Roman" w:hAnsi="Times New Roman" w:cs="Times New Roman"/>
          <w:sz w:val="28"/>
          <w:szCs w:val="28"/>
        </w:rPr>
        <w:br/>
        <w:t>- какие бывают монеты;</w:t>
      </w:r>
      <w:r w:rsidR="0028374D" w:rsidRPr="008205DD">
        <w:rPr>
          <w:rFonts w:ascii="Times New Roman" w:hAnsi="Times New Roman" w:cs="Times New Roman"/>
          <w:sz w:val="28"/>
          <w:szCs w:val="28"/>
        </w:rPr>
        <w:br/>
        <w:t>- что такое покупательская способность монет;</w:t>
      </w:r>
      <w:r w:rsidR="0028374D" w:rsidRPr="008205DD">
        <w:rPr>
          <w:rFonts w:ascii="Times New Roman" w:hAnsi="Times New Roman" w:cs="Times New Roman"/>
          <w:sz w:val="28"/>
          <w:szCs w:val="28"/>
        </w:rPr>
        <w:br/>
        <w:t>- как правильно их называть;</w:t>
      </w:r>
      <w:r w:rsidR="0028374D" w:rsidRPr="008205DD">
        <w:rPr>
          <w:rFonts w:ascii="Times New Roman" w:hAnsi="Times New Roman" w:cs="Times New Roman"/>
          <w:sz w:val="28"/>
          <w:szCs w:val="28"/>
        </w:rPr>
        <w:br/>
        <w:t>- как разменивать монеты;</w:t>
      </w:r>
      <w:r w:rsidR="0028374D" w:rsidRPr="008205DD">
        <w:rPr>
          <w:rFonts w:ascii="Times New Roman" w:hAnsi="Times New Roman" w:cs="Times New Roman"/>
          <w:sz w:val="28"/>
          <w:szCs w:val="28"/>
        </w:rPr>
        <w:br/>
        <w:t>- что такое цена и стоимость товаров;</w:t>
      </w:r>
      <w:r w:rsidR="0028374D" w:rsidRPr="008205DD">
        <w:rPr>
          <w:rFonts w:ascii="Times New Roman" w:hAnsi="Times New Roman" w:cs="Times New Roman"/>
          <w:sz w:val="28"/>
          <w:szCs w:val="28"/>
        </w:rPr>
        <w:br/>
        <w:t>- понятия "дороже" и "дешевле";</w:t>
      </w:r>
      <w:r w:rsidR="0028374D" w:rsidRPr="008205DD">
        <w:rPr>
          <w:rFonts w:ascii="Times New Roman" w:hAnsi="Times New Roman" w:cs="Times New Roman"/>
          <w:sz w:val="28"/>
          <w:szCs w:val="28"/>
        </w:rPr>
        <w:br/>
        <w:t>- как покупать товары и услуги со сдачей и без.</w:t>
      </w:r>
    </w:p>
    <w:p w:rsidR="00E7476B" w:rsidRDefault="00A82653" w:rsidP="00E747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5DD">
        <w:rPr>
          <w:rFonts w:ascii="Times New Roman" w:hAnsi="Times New Roman" w:cs="Times New Roman"/>
          <w:sz w:val="28"/>
          <w:szCs w:val="28"/>
        </w:rPr>
        <w:t xml:space="preserve">   Одна из любимых детских игр – в «Магазин». Сюжетно-ролевая игра носит важный обучающий характер, позволяя детям лучше понять современные финансово-денежные отношения, научиться расплачиваться в магазине и получить «опыт» работы продавцом, менеджером, кассиром. </w:t>
      </w:r>
      <w:bookmarkStart w:id="0" w:name="_Hlk100009272"/>
    </w:p>
    <w:p w:rsidR="00E85BBA" w:rsidRPr="008205DD" w:rsidRDefault="00E85BBA" w:rsidP="00E747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5DD">
        <w:rPr>
          <w:rFonts w:ascii="Times New Roman" w:hAnsi="Times New Roman" w:cs="Times New Roman"/>
          <w:sz w:val="28"/>
          <w:szCs w:val="28"/>
        </w:rPr>
        <w:t xml:space="preserve">Формирование финансовой грамотности обучающихся будет интересной если использовать </w:t>
      </w:r>
      <w:r w:rsidRPr="00E7476B">
        <w:rPr>
          <w:rFonts w:ascii="Times New Roman" w:hAnsi="Times New Roman" w:cs="Times New Roman"/>
          <w:sz w:val="28"/>
          <w:szCs w:val="28"/>
        </w:rPr>
        <w:t>электронно-</w:t>
      </w:r>
      <w:r w:rsidRPr="008205DD">
        <w:rPr>
          <w:rFonts w:ascii="Times New Roman" w:hAnsi="Times New Roman" w:cs="Times New Roman"/>
          <w:sz w:val="28"/>
          <w:szCs w:val="28"/>
        </w:rPr>
        <w:t>образовательные ресурсы</w:t>
      </w:r>
      <w:r w:rsidR="00E7476B">
        <w:rPr>
          <w:rFonts w:ascii="Times New Roman" w:hAnsi="Times New Roman" w:cs="Times New Roman"/>
          <w:sz w:val="28"/>
          <w:szCs w:val="28"/>
        </w:rPr>
        <w:t>.</w:t>
      </w:r>
    </w:p>
    <w:p w:rsidR="00E7476B" w:rsidRDefault="00E7476B" w:rsidP="008205D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E1B" w:rsidRPr="008205DD" w:rsidRDefault="00F33419" w:rsidP="008205DD">
      <w:pPr>
        <w:pStyle w:val="a3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 w:rsidRPr="008205D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Портал </w:t>
      </w:r>
      <w:bookmarkStart w:id="1" w:name="_Hlk100018665"/>
      <w:r w:rsidRPr="008205DD">
        <w:rPr>
          <w:rFonts w:ascii="Times New Roman" w:hAnsi="Times New Roman" w:cs="Times New Roman"/>
          <w:b/>
          <w:bCs/>
          <w:sz w:val="28"/>
          <w:szCs w:val="28"/>
        </w:rPr>
        <w:t xml:space="preserve">«Финансовая культура» </w:t>
      </w:r>
      <w:bookmarkEnd w:id="0"/>
      <w:bookmarkEnd w:id="1"/>
    </w:p>
    <w:p w:rsidR="00F33419" w:rsidRPr="008205DD" w:rsidRDefault="008477D7" w:rsidP="00E747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7" w:tgtFrame="_blank" w:history="1">
        <w:r w:rsidR="00F33419" w:rsidRPr="008205D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На сайте</w:t>
        </w:r>
      </w:hyperlink>
      <w:r w:rsidR="00F33419" w:rsidRPr="008205DD">
        <w:rPr>
          <w:rFonts w:ascii="Times New Roman" w:hAnsi="Times New Roman" w:cs="Times New Roman"/>
          <w:sz w:val="28"/>
          <w:szCs w:val="28"/>
        </w:rPr>
        <w:t xml:space="preserve"> размещены материалы, которые помогают детям в игровой форме получать знания по финансовой грамотности. </w:t>
      </w:r>
      <w:r w:rsidR="00A63E1B" w:rsidRPr="008205DD">
        <w:rPr>
          <w:rFonts w:ascii="Times New Roman" w:hAnsi="Times New Roman" w:cs="Times New Roman"/>
          <w:sz w:val="28"/>
          <w:szCs w:val="28"/>
        </w:rPr>
        <w:t xml:space="preserve">Например, сборник «Сказки, игры, загадки и задачки по финансовой грамотности». Игровая обстановка сохраняется на протяжении всего сказочного странствия по стране </w:t>
      </w:r>
      <w:proofErr w:type="spellStart"/>
      <w:r w:rsidR="00A63E1B" w:rsidRPr="008205DD">
        <w:rPr>
          <w:rFonts w:ascii="Times New Roman" w:hAnsi="Times New Roman" w:cs="Times New Roman"/>
          <w:sz w:val="28"/>
          <w:szCs w:val="28"/>
        </w:rPr>
        <w:t>Фин</w:t>
      </w:r>
      <w:r w:rsidR="009340B0" w:rsidRPr="008205DD">
        <w:rPr>
          <w:rFonts w:ascii="Times New Roman" w:hAnsi="Times New Roman" w:cs="Times New Roman"/>
          <w:sz w:val="28"/>
          <w:szCs w:val="28"/>
        </w:rPr>
        <w:t>грамика</w:t>
      </w:r>
      <w:proofErr w:type="spellEnd"/>
      <w:r w:rsidR="009340B0" w:rsidRPr="008205DD">
        <w:rPr>
          <w:rFonts w:ascii="Times New Roman" w:hAnsi="Times New Roman" w:cs="Times New Roman"/>
          <w:sz w:val="28"/>
          <w:szCs w:val="28"/>
        </w:rPr>
        <w:t>.</w:t>
      </w:r>
      <w:r w:rsidR="00E7476B">
        <w:rPr>
          <w:rFonts w:ascii="Times New Roman" w:hAnsi="Times New Roman" w:cs="Times New Roman"/>
          <w:sz w:val="28"/>
          <w:szCs w:val="28"/>
        </w:rPr>
        <w:t xml:space="preserve"> </w:t>
      </w:r>
      <w:r w:rsidR="00F33419" w:rsidRPr="008205DD">
        <w:rPr>
          <w:rFonts w:ascii="Times New Roman" w:hAnsi="Times New Roman" w:cs="Times New Roman"/>
          <w:sz w:val="28"/>
          <w:szCs w:val="28"/>
        </w:rPr>
        <w:t xml:space="preserve">Ссылка на электронный ресурс: </w:t>
      </w:r>
      <w:hyperlink r:id="rId8" w:history="1">
        <w:r w:rsidR="00F33419" w:rsidRPr="008205DD">
          <w:rPr>
            <w:rStyle w:val="ac"/>
            <w:rFonts w:ascii="Times New Roman" w:hAnsi="Times New Roman" w:cs="Times New Roman"/>
            <w:sz w:val="28"/>
            <w:szCs w:val="28"/>
          </w:rPr>
          <w:t>https://fincult.info/prepodavanie/</w:t>
        </w:r>
      </w:hyperlink>
    </w:p>
    <w:p w:rsidR="00641065" w:rsidRPr="008205DD" w:rsidRDefault="00E90AE2" w:rsidP="008205D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5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мультфильмах «</w:t>
      </w:r>
      <w:proofErr w:type="spellStart"/>
      <w:r w:rsidR="00952132" w:rsidRPr="008205DD">
        <w:rPr>
          <w:rFonts w:ascii="Times New Roman" w:hAnsi="Times New Roman" w:cs="Times New Roman"/>
          <w:sz w:val="28"/>
          <w:szCs w:val="28"/>
        </w:rPr>
        <w:fldChar w:fldCharType="begin"/>
      </w:r>
      <w:r w:rsidR="00952132" w:rsidRPr="008205DD">
        <w:rPr>
          <w:rFonts w:ascii="Times New Roman" w:hAnsi="Times New Roman" w:cs="Times New Roman"/>
          <w:sz w:val="28"/>
          <w:szCs w:val="28"/>
        </w:rPr>
        <w:instrText xml:space="preserve"> HYPERLINK "https://www.youtube.com/watch?v=UBP36KID7_4&amp;list=PLeVA7eICJ6d00C9gxECrzJK0cBBz1Ln5u" \t "_blank" </w:instrText>
      </w:r>
      <w:r w:rsidR="00952132" w:rsidRPr="008205DD">
        <w:rPr>
          <w:rFonts w:ascii="Times New Roman" w:hAnsi="Times New Roman" w:cs="Times New Roman"/>
          <w:sz w:val="28"/>
          <w:szCs w:val="28"/>
        </w:rPr>
        <w:fldChar w:fldCharType="separate"/>
      </w:r>
      <w:r w:rsidRPr="008205DD">
        <w:rPr>
          <w:rStyle w:val="ac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Смешарики</w:t>
      </w:r>
      <w:proofErr w:type="spellEnd"/>
      <w:r w:rsidRPr="008205DD">
        <w:rPr>
          <w:rStyle w:val="ac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2D. Азбука финансовой грамотности</w:t>
      </w:r>
      <w:r w:rsidR="00952132" w:rsidRPr="008205DD">
        <w:rPr>
          <w:rStyle w:val="ac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fldChar w:fldCharType="end"/>
      </w:r>
      <w:r w:rsidRPr="00820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  <w:r w:rsidR="00315588" w:rsidRPr="00820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, «Три кота»</w:t>
      </w:r>
      <w:r w:rsidRPr="008205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любимые всеми герои объясняют детям вопросы взаим</w:t>
      </w:r>
      <w:r w:rsidR="00315588" w:rsidRPr="008205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оотношения с личными финансами.</w:t>
      </w:r>
    </w:p>
    <w:p w:rsidR="00560421" w:rsidRPr="00E7476B" w:rsidRDefault="00270A1A" w:rsidP="008205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первый год обучения дети узнали,</w:t>
      </w:r>
      <w:r w:rsidR="00F10D70" w:rsidRPr="00E74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такое «деньги» и «финансы»</w:t>
      </w:r>
      <w:r w:rsidRPr="00E74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340B0" w:rsidRPr="00E74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</w:t>
      </w:r>
      <w:r w:rsidRPr="00E74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лись</w:t>
      </w:r>
      <w:r w:rsidR="009340B0" w:rsidRPr="00E74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</w:t>
      </w:r>
      <w:r w:rsidR="009340B0" w:rsidRPr="00E74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распоряжаться деньгами: копить и тратить, </w:t>
      </w:r>
      <w:r w:rsidRPr="00E74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планировать «</w:t>
      </w:r>
      <w:r w:rsidR="00AF4C04" w:rsidRPr="00E74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доходы</w:t>
      </w:r>
      <w:r w:rsidRPr="00E74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расходы», </w:t>
      </w:r>
      <w:r w:rsidR="009340B0" w:rsidRPr="00E74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объяснят</w:t>
      </w:r>
      <w:r w:rsidRPr="00E74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 взаимосвязь труда и стоимости. </w:t>
      </w:r>
      <w:r w:rsidR="00E85BBA" w:rsidRPr="00E74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F10D70" w:rsidRPr="00E74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научились</w:t>
      </w:r>
      <w:r w:rsidR="00E85BBA" w:rsidRPr="00E74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замечать финансовые задачи вокруг себя, за пределами школьных занятий, определять суть проблемы, находить и обосновывать различные варианты решения. </w:t>
      </w:r>
    </w:p>
    <w:p w:rsidR="00560421" w:rsidRPr="00E7476B" w:rsidRDefault="00560421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270A1A" w:rsidRPr="008205DD" w:rsidRDefault="00270A1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70A1A" w:rsidRPr="008205DD" w:rsidRDefault="00270A1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70A1A" w:rsidRPr="008205DD" w:rsidRDefault="00270A1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70A1A" w:rsidRPr="008205DD" w:rsidRDefault="00270A1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70A1A" w:rsidRPr="008205DD" w:rsidRDefault="00270A1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70A1A" w:rsidRPr="008205DD" w:rsidRDefault="00270A1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70A1A" w:rsidRPr="008205DD" w:rsidRDefault="00270A1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70A1A" w:rsidRPr="008205DD" w:rsidRDefault="00270A1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70A1A" w:rsidRPr="008205DD" w:rsidRDefault="00270A1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70A1A" w:rsidRPr="008205DD" w:rsidRDefault="00270A1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70A1A" w:rsidRPr="008205DD" w:rsidRDefault="00270A1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70A1A" w:rsidRPr="008205DD" w:rsidRDefault="00270A1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70A1A" w:rsidRPr="008205DD" w:rsidRDefault="00270A1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70A1A" w:rsidRPr="008205DD" w:rsidRDefault="00270A1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70A1A" w:rsidRPr="008205DD" w:rsidRDefault="00270A1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70A1A" w:rsidRPr="008205DD" w:rsidRDefault="00270A1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70A1A" w:rsidRPr="008205DD" w:rsidRDefault="00270A1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70A1A" w:rsidRPr="008205DD" w:rsidRDefault="00270A1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E85BBA" w:rsidRPr="008205DD" w:rsidRDefault="00E85BB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E85BBA" w:rsidRPr="008205DD" w:rsidRDefault="00E85BB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E85BBA" w:rsidRPr="008205DD" w:rsidRDefault="00E85BB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E85BBA" w:rsidRPr="008205DD" w:rsidRDefault="00E85BBA" w:rsidP="008205D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E85BBA" w:rsidRPr="00315588" w:rsidRDefault="00E85BBA" w:rsidP="00315588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9E7A92" w:rsidRPr="0025461C" w:rsidRDefault="009E7A92" w:rsidP="006F153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bookmarkStart w:id="2" w:name="_GoBack"/>
      <w:bookmarkEnd w:id="2"/>
    </w:p>
    <w:sectPr w:rsidR="009E7A92" w:rsidRPr="0025461C" w:rsidSect="008205DD">
      <w:footerReference w:type="default" r:id="rId9"/>
      <w:pgSz w:w="11906" w:h="16838"/>
      <w:pgMar w:top="851" w:right="851" w:bottom="851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7D7" w:rsidRDefault="008477D7" w:rsidP="00B31F11">
      <w:pPr>
        <w:spacing w:after="0" w:line="240" w:lineRule="auto"/>
      </w:pPr>
      <w:r>
        <w:separator/>
      </w:r>
    </w:p>
  </w:endnote>
  <w:endnote w:type="continuationSeparator" w:id="0">
    <w:p w:rsidR="008477D7" w:rsidRDefault="008477D7" w:rsidP="00B3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135181"/>
      <w:docPartObj>
        <w:docPartGallery w:val="Page Numbers (Bottom of Page)"/>
        <w:docPartUnique/>
      </w:docPartObj>
    </w:sdtPr>
    <w:sdtEndPr/>
    <w:sdtContent>
      <w:p w:rsidR="00B31F11" w:rsidRDefault="001E458E">
        <w:pPr>
          <w:pStyle w:val="aa"/>
          <w:jc w:val="right"/>
        </w:pPr>
        <w:r>
          <w:fldChar w:fldCharType="begin"/>
        </w:r>
        <w:r w:rsidR="00B31F11">
          <w:instrText>PAGE   \* MERGEFORMAT</w:instrText>
        </w:r>
        <w:r>
          <w:fldChar w:fldCharType="separate"/>
        </w:r>
        <w:r w:rsidR="00E7476B">
          <w:rPr>
            <w:noProof/>
          </w:rPr>
          <w:t>3</w:t>
        </w:r>
        <w:r>
          <w:fldChar w:fldCharType="end"/>
        </w:r>
      </w:p>
    </w:sdtContent>
  </w:sdt>
  <w:p w:rsidR="00B31F11" w:rsidRDefault="00B31F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7D7" w:rsidRDefault="008477D7" w:rsidP="00B31F11">
      <w:pPr>
        <w:spacing w:after="0" w:line="240" w:lineRule="auto"/>
      </w:pPr>
      <w:r>
        <w:separator/>
      </w:r>
    </w:p>
  </w:footnote>
  <w:footnote w:type="continuationSeparator" w:id="0">
    <w:p w:rsidR="008477D7" w:rsidRDefault="008477D7" w:rsidP="00B31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3BB8"/>
    <w:multiLevelType w:val="hybridMultilevel"/>
    <w:tmpl w:val="7876D0F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92B1213"/>
    <w:multiLevelType w:val="hybridMultilevel"/>
    <w:tmpl w:val="7E9CBFC2"/>
    <w:lvl w:ilvl="0" w:tplc="ACAAA5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3C26D2"/>
    <w:multiLevelType w:val="hybridMultilevel"/>
    <w:tmpl w:val="9C18D766"/>
    <w:lvl w:ilvl="0" w:tplc="F40633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D91E4E"/>
    <w:multiLevelType w:val="hybridMultilevel"/>
    <w:tmpl w:val="1FBE0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BE"/>
    <w:rsid w:val="0008293E"/>
    <w:rsid w:val="00086BEB"/>
    <w:rsid w:val="00095986"/>
    <w:rsid w:val="000A0037"/>
    <w:rsid w:val="000D21DB"/>
    <w:rsid w:val="001B41A8"/>
    <w:rsid w:val="001C50B8"/>
    <w:rsid w:val="001E458E"/>
    <w:rsid w:val="0020744F"/>
    <w:rsid w:val="00212B91"/>
    <w:rsid w:val="00213B95"/>
    <w:rsid w:val="00221C64"/>
    <w:rsid w:val="00233239"/>
    <w:rsid w:val="0025461C"/>
    <w:rsid w:val="00257C65"/>
    <w:rsid w:val="00270A1A"/>
    <w:rsid w:val="0028374D"/>
    <w:rsid w:val="00315588"/>
    <w:rsid w:val="003705C8"/>
    <w:rsid w:val="00436B0F"/>
    <w:rsid w:val="00461FE9"/>
    <w:rsid w:val="004B36D2"/>
    <w:rsid w:val="00530F3A"/>
    <w:rsid w:val="00560421"/>
    <w:rsid w:val="005B58B3"/>
    <w:rsid w:val="005E4725"/>
    <w:rsid w:val="00641065"/>
    <w:rsid w:val="006F153A"/>
    <w:rsid w:val="00715135"/>
    <w:rsid w:val="00743EF0"/>
    <w:rsid w:val="00762E97"/>
    <w:rsid w:val="00766497"/>
    <w:rsid w:val="008205DD"/>
    <w:rsid w:val="008332C3"/>
    <w:rsid w:val="008477D7"/>
    <w:rsid w:val="008D3F04"/>
    <w:rsid w:val="008D6D86"/>
    <w:rsid w:val="008F4050"/>
    <w:rsid w:val="00905E04"/>
    <w:rsid w:val="009340B0"/>
    <w:rsid w:val="00952132"/>
    <w:rsid w:val="009623FD"/>
    <w:rsid w:val="00980678"/>
    <w:rsid w:val="00981B56"/>
    <w:rsid w:val="009B1576"/>
    <w:rsid w:val="009D09ED"/>
    <w:rsid w:val="009E365F"/>
    <w:rsid w:val="009E7A92"/>
    <w:rsid w:val="00A63E1B"/>
    <w:rsid w:val="00A73060"/>
    <w:rsid w:val="00A82653"/>
    <w:rsid w:val="00AA6689"/>
    <w:rsid w:val="00AD02CC"/>
    <w:rsid w:val="00AF4C04"/>
    <w:rsid w:val="00B01EAD"/>
    <w:rsid w:val="00B31F11"/>
    <w:rsid w:val="00B75882"/>
    <w:rsid w:val="00B91A53"/>
    <w:rsid w:val="00C8515F"/>
    <w:rsid w:val="00CA658A"/>
    <w:rsid w:val="00CE4AB4"/>
    <w:rsid w:val="00D06ABE"/>
    <w:rsid w:val="00D50384"/>
    <w:rsid w:val="00D67A43"/>
    <w:rsid w:val="00E7476B"/>
    <w:rsid w:val="00E85BBA"/>
    <w:rsid w:val="00E90AE2"/>
    <w:rsid w:val="00EE5026"/>
    <w:rsid w:val="00F040E8"/>
    <w:rsid w:val="00F10D70"/>
    <w:rsid w:val="00F33419"/>
    <w:rsid w:val="00FC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BA82"/>
  <w15:docId w15:val="{B03F48B9-4607-4DEC-8BB9-19FB12AA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B0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D06ABE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D06AB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0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A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502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31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1F11"/>
  </w:style>
  <w:style w:type="paragraph" w:styleId="aa">
    <w:name w:val="footer"/>
    <w:basedOn w:val="a"/>
    <w:link w:val="ab"/>
    <w:uiPriority w:val="99"/>
    <w:unhideWhenUsed/>
    <w:rsid w:val="00B31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1F11"/>
  </w:style>
  <w:style w:type="character" w:styleId="ac">
    <w:name w:val="Hyperlink"/>
    <w:basedOn w:val="a0"/>
    <w:uiPriority w:val="99"/>
    <w:unhideWhenUsed/>
    <w:rsid w:val="00E90AE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837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prepoda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lig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2023-03-21T07:10:00Z</cp:lastPrinted>
  <dcterms:created xsi:type="dcterms:W3CDTF">2023-03-20T05:52:00Z</dcterms:created>
  <dcterms:modified xsi:type="dcterms:W3CDTF">2023-03-29T17:21:00Z</dcterms:modified>
</cp:coreProperties>
</file>